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940"/>
        <w:gridCol w:w="2061"/>
        <w:gridCol w:w="2462"/>
      </w:tblGrid>
      <w:tr w:rsidR="00F13BF9" w:rsidTr="002879FA">
        <w:tc>
          <w:tcPr>
            <w:tcW w:w="10029" w:type="dxa"/>
            <w:gridSpan w:val="3"/>
          </w:tcPr>
          <w:p w:rsidR="00F13BF9" w:rsidRPr="002A3301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b/>
                <w:i/>
                <w:lang w:val="ru-RU"/>
              </w:rPr>
            </w:pPr>
            <w:r w:rsidRPr="00FC13CA">
              <w:rPr>
                <w:b/>
                <w:i/>
                <w:lang w:val="ru-RU"/>
              </w:rPr>
              <w:t>Примерный календарный план воспитательной работы в МДОУ</w:t>
            </w:r>
          </w:p>
        </w:tc>
      </w:tr>
      <w:tr w:rsidR="00F13BF9" w:rsidTr="002879FA">
        <w:tc>
          <w:tcPr>
            <w:tcW w:w="5445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Воспитательное событие</w:t>
            </w:r>
          </w:p>
        </w:tc>
        <w:tc>
          <w:tcPr>
            <w:tcW w:w="211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Направление воспитания</w:t>
            </w:r>
          </w:p>
        </w:tc>
        <w:tc>
          <w:tcPr>
            <w:tcW w:w="246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Группа</w:t>
            </w:r>
          </w:p>
        </w:tc>
      </w:tr>
      <w:tr w:rsidR="00F13BF9" w:rsidTr="002879FA">
        <w:tc>
          <w:tcPr>
            <w:tcW w:w="10029" w:type="dxa"/>
            <w:gridSpan w:val="3"/>
          </w:tcPr>
          <w:p w:rsidR="00F13BF9" w:rsidRPr="002A3301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b/>
                <w:i/>
                <w:lang w:val="ru-RU"/>
              </w:rPr>
            </w:pPr>
            <w:r w:rsidRPr="002A3301">
              <w:rPr>
                <w:b/>
                <w:i/>
                <w:lang w:val="ru-RU"/>
              </w:rPr>
              <w:t>Сентябрь</w:t>
            </w:r>
          </w:p>
        </w:tc>
      </w:tr>
      <w:tr w:rsidR="00F13BF9" w:rsidTr="002879FA">
        <w:tc>
          <w:tcPr>
            <w:tcW w:w="5445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День Знаний</w:t>
            </w:r>
          </w:p>
        </w:tc>
        <w:tc>
          <w:tcPr>
            <w:tcW w:w="211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4,6</w:t>
            </w:r>
          </w:p>
        </w:tc>
        <w:tc>
          <w:tcPr>
            <w:tcW w:w="246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Старшая, подготовительная, логопедическая</w:t>
            </w:r>
          </w:p>
        </w:tc>
      </w:tr>
      <w:tr w:rsidR="00F13BF9" w:rsidTr="002879FA">
        <w:tc>
          <w:tcPr>
            <w:tcW w:w="5445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День освобождения Донбасса</w:t>
            </w:r>
          </w:p>
        </w:tc>
        <w:tc>
          <w:tcPr>
            <w:tcW w:w="211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1,2</w:t>
            </w:r>
          </w:p>
        </w:tc>
        <w:tc>
          <w:tcPr>
            <w:tcW w:w="246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Старшая, подготовительная, логопедическая</w:t>
            </w:r>
          </w:p>
        </w:tc>
      </w:tr>
      <w:tr w:rsidR="00F13BF9" w:rsidTr="002879FA">
        <w:tc>
          <w:tcPr>
            <w:tcW w:w="5445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Выставка </w:t>
            </w:r>
            <w:proofErr w:type="spellStart"/>
            <w:r>
              <w:rPr>
                <w:lang w:val="ru-RU"/>
              </w:rPr>
              <w:t>дестких</w:t>
            </w:r>
            <w:proofErr w:type="spellEnd"/>
            <w:r>
              <w:rPr>
                <w:lang w:val="ru-RU"/>
              </w:rPr>
              <w:t xml:space="preserve"> работ «До свидания лето!»</w:t>
            </w:r>
          </w:p>
        </w:tc>
        <w:tc>
          <w:tcPr>
            <w:tcW w:w="211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2,4,7</w:t>
            </w:r>
          </w:p>
        </w:tc>
        <w:tc>
          <w:tcPr>
            <w:tcW w:w="246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Все группы</w:t>
            </w:r>
          </w:p>
        </w:tc>
      </w:tr>
      <w:tr w:rsidR="00F13BF9" w:rsidTr="002879FA">
        <w:tc>
          <w:tcPr>
            <w:tcW w:w="10029" w:type="dxa"/>
            <w:gridSpan w:val="3"/>
          </w:tcPr>
          <w:p w:rsidR="00F13BF9" w:rsidRPr="002A3301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b/>
                <w:i/>
                <w:lang w:val="ru-RU"/>
              </w:rPr>
            </w:pPr>
            <w:r w:rsidRPr="002A3301">
              <w:rPr>
                <w:b/>
                <w:i/>
                <w:lang w:val="ru-RU"/>
              </w:rPr>
              <w:t>Октябрь</w:t>
            </w:r>
          </w:p>
        </w:tc>
      </w:tr>
      <w:tr w:rsidR="00F13BF9" w:rsidTr="002879FA">
        <w:tc>
          <w:tcPr>
            <w:tcW w:w="5445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День отца в России</w:t>
            </w:r>
          </w:p>
        </w:tc>
        <w:tc>
          <w:tcPr>
            <w:tcW w:w="211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2,3</w:t>
            </w:r>
          </w:p>
        </w:tc>
        <w:tc>
          <w:tcPr>
            <w:tcW w:w="246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Все группы</w:t>
            </w:r>
          </w:p>
        </w:tc>
      </w:tr>
      <w:tr w:rsidR="00F13BF9" w:rsidTr="002879FA">
        <w:tc>
          <w:tcPr>
            <w:tcW w:w="5445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Выставка </w:t>
            </w:r>
            <w:proofErr w:type="spellStart"/>
            <w:r>
              <w:rPr>
                <w:lang w:val="ru-RU"/>
              </w:rPr>
              <w:t>дестких</w:t>
            </w:r>
            <w:proofErr w:type="spellEnd"/>
            <w:r>
              <w:rPr>
                <w:lang w:val="ru-RU"/>
              </w:rPr>
              <w:t xml:space="preserve"> работ на осеннюю тематику</w:t>
            </w:r>
          </w:p>
        </w:tc>
        <w:tc>
          <w:tcPr>
            <w:tcW w:w="211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1,4,7</w:t>
            </w:r>
          </w:p>
        </w:tc>
        <w:tc>
          <w:tcPr>
            <w:tcW w:w="246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старшая</w:t>
            </w:r>
          </w:p>
        </w:tc>
      </w:tr>
      <w:tr w:rsidR="00F13BF9" w:rsidTr="002879FA">
        <w:tc>
          <w:tcPr>
            <w:tcW w:w="5445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Осенние утренники</w:t>
            </w:r>
          </w:p>
        </w:tc>
        <w:tc>
          <w:tcPr>
            <w:tcW w:w="211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1,4,7</w:t>
            </w:r>
          </w:p>
        </w:tc>
        <w:tc>
          <w:tcPr>
            <w:tcW w:w="246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Все группы</w:t>
            </w:r>
          </w:p>
        </w:tc>
      </w:tr>
      <w:tr w:rsidR="00F13BF9" w:rsidTr="002879FA">
        <w:tc>
          <w:tcPr>
            <w:tcW w:w="10029" w:type="dxa"/>
            <w:gridSpan w:val="3"/>
          </w:tcPr>
          <w:p w:rsidR="00F13BF9" w:rsidRPr="004D724C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b/>
                <w:i/>
                <w:lang w:val="ru-RU"/>
              </w:rPr>
            </w:pPr>
            <w:r w:rsidRPr="004D724C">
              <w:rPr>
                <w:b/>
                <w:i/>
                <w:lang w:val="ru-RU"/>
              </w:rPr>
              <w:t>Ноябрь</w:t>
            </w:r>
          </w:p>
        </w:tc>
      </w:tr>
      <w:tr w:rsidR="00F13BF9" w:rsidTr="002879FA">
        <w:tc>
          <w:tcPr>
            <w:tcW w:w="5445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День народного единства</w:t>
            </w:r>
          </w:p>
        </w:tc>
        <w:tc>
          <w:tcPr>
            <w:tcW w:w="211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1,2,3</w:t>
            </w:r>
          </w:p>
        </w:tc>
        <w:tc>
          <w:tcPr>
            <w:tcW w:w="246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Старшая</w:t>
            </w:r>
          </w:p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подготовительная, логопедическая</w:t>
            </w:r>
          </w:p>
        </w:tc>
      </w:tr>
      <w:tr w:rsidR="00F13BF9" w:rsidTr="002879FA">
        <w:tc>
          <w:tcPr>
            <w:tcW w:w="5445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День матери</w:t>
            </w:r>
          </w:p>
        </w:tc>
        <w:tc>
          <w:tcPr>
            <w:tcW w:w="211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1,2,3</w:t>
            </w:r>
          </w:p>
        </w:tc>
        <w:tc>
          <w:tcPr>
            <w:tcW w:w="246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Все группы</w:t>
            </w:r>
          </w:p>
        </w:tc>
      </w:tr>
      <w:tr w:rsidR="00F13BF9" w:rsidTr="002879FA">
        <w:tc>
          <w:tcPr>
            <w:tcW w:w="5445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211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1,3</w:t>
            </w:r>
          </w:p>
        </w:tc>
        <w:tc>
          <w:tcPr>
            <w:tcW w:w="246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подготовительная, логопедическая</w:t>
            </w:r>
          </w:p>
        </w:tc>
      </w:tr>
      <w:tr w:rsidR="00F13BF9" w:rsidTr="002879FA">
        <w:tc>
          <w:tcPr>
            <w:tcW w:w="10029" w:type="dxa"/>
            <w:gridSpan w:val="3"/>
          </w:tcPr>
          <w:p w:rsidR="00F13BF9" w:rsidRPr="004D724C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b/>
                <w:i/>
                <w:lang w:val="ru-RU"/>
              </w:rPr>
            </w:pPr>
            <w:r w:rsidRPr="004D724C">
              <w:rPr>
                <w:b/>
                <w:i/>
                <w:lang w:val="ru-RU"/>
              </w:rPr>
              <w:t>Декабрь</w:t>
            </w:r>
          </w:p>
        </w:tc>
      </w:tr>
      <w:tr w:rsidR="00F13BF9" w:rsidTr="002879FA">
        <w:tc>
          <w:tcPr>
            <w:tcW w:w="5445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Выставка </w:t>
            </w:r>
            <w:proofErr w:type="spellStart"/>
            <w:r>
              <w:rPr>
                <w:lang w:val="ru-RU"/>
              </w:rPr>
              <w:t>дестких</w:t>
            </w:r>
            <w:proofErr w:type="spellEnd"/>
            <w:r>
              <w:rPr>
                <w:lang w:val="ru-RU"/>
              </w:rPr>
              <w:t xml:space="preserve"> работ на зимнюю тематику</w:t>
            </w:r>
          </w:p>
        </w:tc>
        <w:tc>
          <w:tcPr>
            <w:tcW w:w="211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1,4,7</w:t>
            </w:r>
          </w:p>
        </w:tc>
        <w:tc>
          <w:tcPr>
            <w:tcW w:w="246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Все группы</w:t>
            </w:r>
          </w:p>
        </w:tc>
      </w:tr>
      <w:tr w:rsidR="00F13BF9" w:rsidTr="002879FA">
        <w:tc>
          <w:tcPr>
            <w:tcW w:w="5445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Международный день инвалидов</w:t>
            </w:r>
          </w:p>
        </w:tc>
        <w:tc>
          <w:tcPr>
            <w:tcW w:w="211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2,3</w:t>
            </w:r>
          </w:p>
        </w:tc>
        <w:tc>
          <w:tcPr>
            <w:tcW w:w="246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подготовительная, логопедическая</w:t>
            </w:r>
          </w:p>
        </w:tc>
      </w:tr>
      <w:tr w:rsidR="00F13BF9" w:rsidTr="002879FA">
        <w:tc>
          <w:tcPr>
            <w:tcW w:w="5445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День Святого Николая</w:t>
            </w:r>
          </w:p>
        </w:tc>
        <w:tc>
          <w:tcPr>
            <w:tcW w:w="211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6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Все группы</w:t>
            </w:r>
          </w:p>
        </w:tc>
      </w:tr>
      <w:tr w:rsidR="00F13BF9" w:rsidTr="002879FA">
        <w:tc>
          <w:tcPr>
            <w:tcW w:w="5445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Новогодние утренники</w:t>
            </w:r>
          </w:p>
        </w:tc>
        <w:tc>
          <w:tcPr>
            <w:tcW w:w="211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1,4,7</w:t>
            </w:r>
          </w:p>
        </w:tc>
        <w:tc>
          <w:tcPr>
            <w:tcW w:w="246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Все группы</w:t>
            </w:r>
          </w:p>
        </w:tc>
      </w:tr>
      <w:tr w:rsidR="00F13BF9" w:rsidTr="002879FA">
        <w:tc>
          <w:tcPr>
            <w:tcW w:w="10029" w:type="dxa"/>
            <w:gridSpan w:val="3"/>
          </w:tcPr>
          <w:p w:rsidR="00F13BF9" w:rsidRPr="00D37CA6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b/>
                <w:i/>
                <w:lang w:val="ru-RU"/>
              </w:rPr>
            </w:pPr>
            <w:r w:rsidRPr="00D37CA6">
              <w:rPr>
                <w:b/>
                <w:i/>
                <w:lang w:val="ru-RU"/>
              </w:rPr>
              <w:t>Январь</w:t>
            </w:r>
          </w:p>
        </w:tc>
      </w:tr>
      <w:tr w:rsidR="00F13BF9" w:rsidTr="002879FA">
        <w:tc>
          <w:tcPr>
            <w:tcW w:w="5445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Рождество </w:t>
            </w:r>
          </w:p>
        </w:tc>
        <w:tc>
          <w:tcPr>
            <w:tcW w:w="211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1,4,7</w:t>
            </w:r>
          </w:p>
        </w:tc>
        <w:tc>
          <w:tcPr>
            <w:tcW w:w="246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Все группы</w:t>
            </w:r>
          </w:p>
        </w:tc>
      </w:tr>
      <w:tr w:rsidR="00F13BF9" w:rsidTr="002879FA">
        <w:tc>
          <w:tcPr>
            <w:tcW w:w="5445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День снятия блокады Ленинграда </w:t>
            </w:r>
          </w:p>
        </w:tc>
        <w:tc>
          <w:tcPr>
            <w:tcW w:w="211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1,2,3</w:t>
            </w:r>
          </w:p>
        </w:tc>
        <w:tc>
          <w:tcPr>
            <w:tcW w:w="246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подготовительная, логопедическая</w:t>
            </w:r>
          </w:p>
        </w:tc>
      </w:tr>
      <w:tr w:rsidR="00F13BF9" w:rsidTr="002879FA">
        <w:tc>
          <w:tcPr>
            <w:tcW w:w="10029" w:type="dxa"/>
            <w:gridSpan w:val="3"/>
          </w:tcPr>
          <w:p w:rsidR="00F13BF9" w:rsidRPr="00D37CA6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b/>
                <w:i/>
                <w:lang w:val="ru-RU"/>
              </w:rPr>
            </w:pPr>
            <w:r w:rsidRPr="00D37CA6">
              <w:rPr>
                <w:b/>
                <w:i/>
                <w:lang w:val="ru-RU"/>
              </w:rPr>
              <w:t>Февраль</w:t>
            </w:r>
          </w:p>
        </w:tc>
      </w:tr>
      <w:tr w:rsidR="00F13BF9" w:rsidTr="002879FA">
        <w:tc>
          <w:tcPr>
            <w:tcW w:w="5445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День разгрома советскими войсками немецко-</w:t>
            </w:r>
            <w:proofErr w:type="spellStart"/>
            <w:r>
              <w:rPr>
                <w:lang w:val="ru-RU"/>
              </w:rPr>
              <w:t>фашистких</w:t>
            </w:r>
            <w:proofErr w:type="spellEnd"/>
            <w:r>
              <w:rPr>
                <w:lang w:val="ru-RU"/>
              </w:rPr>
              <w:t xml:space="preserve"> вой</w:t>
            </w:r>
            <w:proofErr w:type="gramStart"/>
            <w:r>
              <w:rPr>
                <w:lang w:val="ru-RU"/>
              </w:rPr>
              <w:t>ск в Ст</w:t>
            </w:r>
            <w:proofErr w:type="gramEnd"/>
            <w:r>
              <w:rPr>
                <w:lang w:val="ru-RU"/>
              </w:rPr>
              <w:t>алинградской битве</w:t>
            </w:r>
          </w:p>
        </w:tc>
        <w:tc>
          <w:tcPr>
            <w:tcW w:w="211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1,2,3</w:t>
            </w:r>
          </w:p>
        </w:tc>
        <w:tc>
          <w:tcPr>
            <w:tcW w:w="246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подготовительная, логопедическая</w:t>
            </w:r>
          </w:p>
        </w:tc>
      </w:tr>
      <w:tr w:rsidR="00F13BF9" w:rsidTr="002879FA">
        <w:tc>
          <w:tcPr>
            <w:tcW w:w="5445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Выставка поздравительных газет и плакатов к </w:t>
            </w:r>
            <w:proofErr w:type="spellStart"/>
            <w:proofErr w:type="gramStart"/>
            <w:r>
              <w:rPr>
                <w:lang w:val="ru-RU"/>
              </w:rPr>
              <w:t>к</w:t>
            </w:r>
            <w:proofErr w:type="spellEnd"/>
            <w:proofErr w:type="gramEnd"/>
            <w:r>
              <w:rPr>
                <w:lang w:val="ru-RU"/>
              </w:rPr>
              <w:t xml:space="preserve"> 23 февраля</w:t>
            </w:r>
          </w:p>
        </w:tc>
        <w:tc>
          <w:tcPr>
            <w:tcW w:w="211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1,2,3</w:t>
            </w:r>
          </w:p>
        </w:tc>
        <w:tc>
          <w:tcPr>
            <w:tcW w:w="246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Все группы</w:t>
            </w:r>
          </w:p>
        </w:tc>
      </w:tr>
      <w:tr w:rsidR="00F13BF9" w:rsidTr="002879FA">
        <w:tc>
          <w:tcPr>
            <w:tcW w:w="5445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День Защитников страны</w:t>
            </w:r>
          </w:p>
        </w:tc>
        <w:tc>
          <w:tcPr>
            <w:tcW w:w="211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1,2,3,7</w:t>
            </w:r>
          </w:p>
        </w:tc>
        <w:tc>
          <w:tcPr>
            <w:tcW w:w="246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Все группы</w:t>
            </w:r>
          </w:p>
        </w:tc>
      </w:tr>
      <w:tr w:rsidR="00F13BF9" w:rsidTr="002879FA">
        <w:tc>
          <w:tcPr>
            <w:tcW w:w="10029" w:type="dxa"/>
            <w:gridSpan w:val="3"/>
          </w:tcPr>
          <w:p w:rsidR="00F13BF9" w:rsidRPr="00D37CA6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b/>
                <w:i/>
                <w:lang w:val="ru-RU"/>
              </w:rPr>
            </w:pPr>
            <w:r w:rsidRPr="00D37CA6">
              <w:rPr>
                <w:b/>
                <w:i/>
                <w:lang w:val="ru-RU"/>
              </w:rPr>
              <w:t>Март</w:t>
            </w:r>
          </w:p>
        </w:tc>
      </w:tr>
      <w:tr w:rsidR="00F13BF9" w:rsidTr="002879FA">
        <w:tc>
          <w:tcPr>
            <w:tcW w:w="5445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Выставка </w:t>
            </w:r>
            <w:proofErr w:type="spellStart"/>
            <w:r>
              <w:rPr>
                <w:lang w:val="ru-RU"/>
              </w:rPr>
              <w:t>дестких</w:t>
            </w:r>
            <w:proofErr w:type="spellEnd"/>
            <w:r>
              <w:rPr>
                <w:lang w:val="ru-RU"/>
              </w:rPr>
              <w:t xml:space="preserve"> работ на весеннюю </w:t>
            </w:r>
            <w:r>
              <w:rPr>
                <w:lang w:val="ru-RU"/>
              </w:rPr>
              <w:lastRenderedPageBreak/>
              <w:t>тематику</w:t>
            </w:r>
          </w:p>
        </w:tc>
        <w:tc>
          <w:tcPr>
            <w:tcW w:w="211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1,4,7</w:t>
            </w:r>
          </w:p>
        </w:tc>
        <w:tc>
          <w:tcPr>
            <w:tcW w:w="246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Все группы</w:t>
            </w:r>
          </w:p>
        </w:tc>
      </w:tr>
      <w:tr w:rsidR="00F13BF9" w:rsidTr="002879FA">
        <w:tc>
          <w:tcPr>
            <w:tcW w:w="5445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Международный женский день</w:t>
            </w:r>
          </w:p>
        </w:tc>
        <w:tc>
          <w:tcPr>
            <w:tcW w:w="211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1,2,3</w:t>
            </w:r>
          </w:p>
        </w:tc>
        <w:tc>
          <w:tcPr>
            <w:tcW w:w="246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Все группы</w:t>
            </w:r>
          </w:p>
        </w:tc>
      </w:tr>
      <w:tr w:rsidR="00F13BF9" w:rsidTr="002879FA">
        <w:tc>
          <w:tcPr>
            <w:tcW w:w="10029" w:type="dxa"/>
            <w:gridSpan w:val="3"/>
          </w:tcPr>
          <w:p w:rsidR="00F13BF9" w:rsidRPr="00A7619E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b/>
                <w:i/>
                <w:lang w:val="ru-RU"/>
              </w:rPr>
            </w:pPr>
            <w:r w:rsidRPr="00A7619E">
              <w:rPr>
                <w:b/>
                <w:i/>
                <w:lang w:val="ru-RU"/>
              </w:rPr>
              <w:t>Апрель</w:t>
            </w:r>
          </w:p>
        </w:tc>
      </w:tr>
      <w:tr w:rsidR="00F13BF9" w:rsidTr="002879FA">
        <w:tc>
          <w:tcPr>
            <w:tcW w:w="5445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День здоровья</w:t>
            </w:r>
          </w:p>
        </w:tc>
        <w:tc>
          <w:tcPr>
            <w:tcW w:w="211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46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Дошкольные группы</w:t>
            </w:r>
          </w:p>
        </w:tc>
      </w:tr>
      <w:tr w:rsidR="00F13BF9" w:rsidTr="002879FA">
        <w:tc>
          <w:tcPr>
            <w:tcW w:w="5445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День Космонавтики</w:t>
            </w:r>
          </w:p>
        </w:tc>
        <w:tc>
          <w:tcPr>
            <w:tcW w:w="211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1,3</w:t>
            </w:r>
          </w:p>
        </w:tc>
        <w:tc>
          <w:tcPr>
            <w:tcW w:w="246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Все группы</w:t>
            </w:r>
          </w:p>
        </w:tc>
      </w:tr>
      <w:tr w:rsidR="00F13BF9" w:rsidTr="002879FA">
        <w:tc>
          <w:tcPr>
            <w:tcW w:w="10029" w:type="dxa"/>
            <w:gridSpan w:val="3"/>
          </w:tcPr>
          <w:p w:rsidR="00F13BF9" w:rsidRPr="00A7619E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b/>
                <w:i/>
                <w:lang w:val="ru-RU"/>
              </w:rPr>
            </w:pPr>
            <w:r w:rsidRPr="00A7619E">
              <w:rPr>
                <w:b/>
                <w:i/>
                <w:lang w:val="ru-RU"/>
              </w:rPr>
              <w:t>Май</w:t>
            </w:r>
          </w:p>
        </w:tc>
      </w:tr>
      <w:tr w:rsidR="00F13BF9" w:rsidTr="002879FA">
        <w:tc>
          <w:tcPr>
            <w:tcW w:w="5445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Выставка поздравительных газет и плакатов </w:t>
            </w:r>
            <w:proofErr w:type="gramStart"/>
            <w:r>
              <w:rPr>
                <w:lang w:val="ru-RU"/>
              </w:rPr>
              <w:t>к</w:t>
            </w:r>
            <w:proofErr w:type="gramEnd"/>
            <w:r>
              <w:rPr>
                <w:lang w:val="ru-RU"/>
              </w:rPr>
              <w:t xml:space="preserve"> Дню Победы</w:t>
            </w:r>
          </w:p>
        </w:tc>
        <w:tc>
          <w:tcPr>
            <w:tcW w:w="211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1,2,7</w:t>
            </w:r>
          </w:p>
        </w:tc>
        <w:tc>
          <w:tcPr>
            <w:tcW w:w="246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Все группы</w:t>
            </w:r>
          </w:p>
        </w:tc>
      </w:tr>
      <w:tr w:rsidR="00F13BF9" w:rsidTr="002879FA">
        <w:tc>
          <w:tcPr>
            <w:tcW w:w="5445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День Победы</w:t>
            </w:r>
          </w:p>
        </w:tc>
        <w:tc>
          <w:tcPr>
            <w:tcW w:w="211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1,2,3,7</w:t>
            </w:r>
          </w:p>
        </w:tc>
        <w:tc>
          <w:tcPr>
            <w:tcW w:w="246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Все группы</w:t>
            </w:r>
          </w:p>
        </w:tc>
      </w:tr>
      <w:tr w:rsidR="00F13BF9" w:rsidTr="002879FA">
        <w:tc>
          <w:tcPr>
            <w:tcW w:w="5445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Праздничное развлечение ко Дню Республики</w:t>
            </w:r>
          </w:p>
        </w:tc>
        <w:tc>
          <w:tcPr>
            <w:tcW w:w="211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1,2,3,7</w:t>
            </w:r>
          </w:p>
        </w:tc>
        <w:tc>
          <w:tcPr>
            <w:tcW w:w="246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Подготовительная</w:t>
            </w:r>
          </w:p>
        </w:tc>
      </w:tr>
      <w:tr w:rsidR="00F13BF9" w:rsidTr="002879FA">
        <w:tc>
          <w:tcPr>
            <w:tcW w:w="5445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Выпускной утренник </w:t>
            </w:r>
          </w:p>
        </w:tc>
        <w:tc>
          <w:tcPr>
            <w:tcW w:w="211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3,4,7</w:t>
            </w:r>
          </w:p>
        </w:tc>
        <w:tc>
          <w:tcPr>
            <w:tcW w:w="246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подготовительная, логопедическая</w:t>
            </w:r>
          </w:p>
        </w:tc>
      </w:tr>
      <w:tr w:rsidR="00F13BF9" w:rsidTr="002879FA">
        <w:tc>
          <w:tcPr>
            <w:tcW w:w="10029" w:type="dxa"/>
            <w:gridSpan w:val="3"/>
          </w:tcPr>
          <w:p w:rsidR="00F13BF9" w:rsidRPr="007810AE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b/>
                <w:i/>
                <w:lang w:val="ru-RU"/>
              </w:rPr>
            </w:pPr>
            <w:r w:rsidRPr="007810AE">
              <w:rPr>
                <w:b/>
                <w:i/>
                <w:lang w:val="ru-RU"/>
              </w:rPr>
              <w:t>Июнь</w:t>
            </w:r>
          </w:p>
        </w:tc>
      </w:tr>
      <w:tr w:rsidR="00F13BF9" w:rsidTr="002879FA">
        <w:tc>
          <w:tcPr>
            <w:tcW w:w="5445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День защиты детей</w:t>
            </w:r>
          </w:p>
        </w:tc>
        <w:tc>
          <w:tcPr>
            <w:tcW w:w="211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2,3,5</w:t>
            </w:r>
          </w:p>
        </w:tc>
        <w:tc>
          <w:tcPr>
            <w:tcW w:w="246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Все группы</w:t>
            </w:r>
          </w:p>
        </w:tc>
      </w:tr>
      <w:tr w:rsidR="00F13BF9" w:rsidTr="002879FA">
        <w:tc>
          <w:tcPr>
            <w:tcW w:w="5445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Выставка </w:t>
            </w:r>
            <w:proofErr w:type="spellStart"/>
            <w:r>
              <w:rPr>
                <w:lang w:val="ru-RU"/>
              </w:rPr>
              <w:t>дестких</w:t>
            </w:r>
            <w:proofErr w:type="spellEnd"/>
            <w:r>
              <w:rPr>
                <w:lang w:val="ru-RU"/>
              </w:rPr>
              <w:t xml:space="preserve"> работ на летнюю тематику</w:t>
            </w:r>
          </w:p>
        </w:tc>
        <w:tc>
          <w:tcPr>
            <w:tcW w:w="211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1,4,7</w:t>
            </w:r>
          </w:p>
        </w:tc>
        <w:tc>
          <w:tcPr>
            <w:tcW w:w="246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Старшая</w:t>
            </w:r>
          </w:p>
        </w:tc>
      </w:tr>
      <w:tr w:rsidR="00F13BF9" w:rsidTr="002879FA">
        <w:tc>
          <w:tcPr>
            <w:tcW w:w="5445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День русского языка</w:t>
            </w:r>
          </w:p>
        </w:tc>
        <w:tc>
          <w:tcPr>
            <w:tcW w:w="211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1,2,7</w:t>
            </w:r>
          </w:p>
        </w:tc>
        <w:tc>
          <w:tcPr>
            <w:tcW w:w="246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Все группы</w:t>
            </w:r>
          </w:p>
        </w:tc>
      </w:tr>
      <w:tr w:rsidR="00F13BF9" w:rsidTr="002879FA">
        <w:tc>
          <w:tcPr>
            <w:tcW w:w="5445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День России </w:t>
            </w:r>
          </w:p>
        </w:tc>
        <w:tc>
          <w:tcPr>
            <w:tcW w:w="211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1,2,3</w:t>
            </w:r>
          </w:p>
        </w:tc>
        <w:tc>
          <w:tcPr>
            <w:tcW w:w="246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Старшая</w:t>
            </w:r>
          </w:p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подготовительная, логопедическая</w:t>
            </w:r>
          </w:p>
        </w:tc>
      </w:tr>
      <w:tr w:rsidR="00F13BF9" w:rsidTr="002879FA">
        <w:tc>
          <w:tcPr>
            <w:tcW w:w="10029" w:type="dxa"/>
            <w:gridSpan w:val="3"/>
          </w:tcPr>
          <w:p w:rsidR="00F13BF9" w:rsidRPr="00CD099E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b/>
                <w:i/>
                <w:lang w:val="ru-RU"/>
              </w:rPr>
            </w:pPr>
            <w:r w:rsidRPr="00CD099E">
              <w:rPr>
                <w:b/>
                <w:i/>
                <w:lang w:val="ru-RU"/>
              </w:rPr>
              <w:t>Июль</w:t>
            </w:r>
          </w:p>
        </w:tc>
      </w:tr>
      <w:tr w:rsidR="00F13BF9" w:rsidTr="002879FA">
        <w:tc>
          <w:tcPr>
            <w:tcW w:w="5445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День семьи, любви и верности</w:t>
            </w:r>
          </w:p>
        </w:tc>
        <w:tc>
          <w:tcPr>
            <w:tcW w:w="211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1,2,3</w:t>
            </w:r>
          </w:p>
        </w:tc>
        <w:tc>
          <w:tcPr>
            <w:tcW w:w="246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Все группы</w:t>
            </w:r>
          </w:p>
        </w:tc>
      </w:tr>
      <w:tr w:rsidR="00F13BF9" w:rsidTr="002879FA">
        <w:tc>
          <w:tcPr>
            <w:tcW w:w="10029" w:type="dxa"/>
            <w:gridSpan w:val="3"/>
          </w:tcPr>
          <w:p w:rsidR="00F13BF9" w:rsidRPr="00CD099E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b/>
                <w:i/>
                <w:lang w:val="ru-RU"/>
              </w:rPr>
            </w:pPr>
            <w:r w:rsidRPr="00CD099E">
              <w:rPr>
                <w:b/>
                <w:i/>
                <w:lang w:val="ru-RU"/>
              </w:rPr>
              <w:t>Август</w:t>
            </w:r>
          </w:p>
        </w:tc>
      </w:tr>
      <w:tr w:rsidR="00F13BF9" w:rsidTr="002879FA">
        <w:tc>
          <w:tcPr>
            <w:tcW w:w="5445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211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1,2,3</w:t>
            </w:r>
          </w:p>
        </w:tc>
        <w:tc>
          <w:tcPr>
            <w:tcW w:w="246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Старшая</w:t>
            </w:r>
          </w:p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подготовительная, логопедическая</w:t>
            </w:r>
          </w:p>
        </w:tc>
      </w:tr>
      <w:tr w:rsidR="00F13BF9" w:rsidTr="002879FA">
        <w:tc>
          <w:tcPr>
            <w:tcW w:w="10029" w:type="dxa"/>
            <w:gridSpan w:val="3"/>
          </w:tcPr>
          <w:p w:rsidR="00F13BF9" w:rsidRPr="004023F4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b/>
                <w:i/>
                <w:lang w:val="ru-RU"/>
              </w:rPr>
            </w:pPr>
            <w:r w:rsidRPr="004023F4">
              <w:rPr>
                <w:b/>
                <w:i/>
                <w:lang w:val="ru-RU"/>
              </w:rPr>
              <w:t>В течение года</w:t>
            </w:r>
          </w:p>
        </w:tc>
      </w:tr>
      <w:tr w:rsidR="00F13BF9" w:rsidTr="002879FA">
        <w:tc>
          <w:tcPr>
            <w:tcW w:w="5445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Масленица</w:t>
            </w:r>
          </w:p>
        </w:tc>
        <w:tc>
          <w:tcPr>
            <w:tcW w:w="211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1,2,7</w:t>
            </w:r>
          </w:p>
        </w:tc>
        <w:tc>
          <w:tcPr>
            <w:tcW w:w="246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Все группы</w:t>
            </w:r>
          </w:p>
        </w:tc>
      </w:tr>
      <w:tr w:rsidR="00F13BF9" w:rsidTr="002879FA">
        <w:tc>
          <w:tcPr>
            <w:tcW w:w="5445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Пасха</w:t>
            </w:r>
          </w:p>
        </w:tc>
        <w:tc>
          <w:tcPr>
            <w:tcW w:w="211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1,2,7</w:t>
            </w:r>
          </w:p>
        </w:tc>
        <w:tc>
          <w:tcPr>
            <w:tcW w:w="246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Все группы</w:t>
            </w:r>
          </w:p>
        </w:tc>
      </w:tr>
      <w:tr w:rsidR="00F13BF9" w:rsidTr="002879FA">
        <w:trPr>
          <w:trHeight w:val="71"/>
        </w:trPr>
        <w:tc>
          <w:tcPr>
            <w:tcW w:w="5445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Физкультурные досуги и праздники</w:t>
            </w:r>
          </w:p>
        </w:tc>
        <w:tc>
          <w:tcPr>
            <w:tcW w:w="211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467" w:type="dxa"/>
          </w:tcPr>
          <w:p w:rsidR="00F13BF9" w:rsidRDefault="00F13BF9" w:rsidP="002879FA">
            <w:pPr>
              <w:pStyle w:val="20"/>
              <w:shd w:val="clear" w:color="auto" w:fill="auto"/>
              <w:tabs>
                <w:tab w:val="left" w:pos="1437"/>
              </w:tabs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Дошкольные группы</w:t>
            </w:r>
          </w:p>
        </w:tc>
      </w:tr>
    </w:tbl>
    <w:p w:rsidR="00F13BF9" w:rsidRDefault="00F13BF9" w:rsidP="00F13BF9">
      <w:pPr>
        <w:pStyle w:val="20"/>
        <w:shd w:val="clear" w:color="auto" w:fill="auto"/>
        <w:tabs>
          <w:tab w:val="left" w:pos="1437"/>
        </w:tabs>
        <w:spacing w:line="240" w:lineRule="auto"/>
        <w:ind w:firstLine="709"/>
        <w:jc w:val="both"/>
      </w:pPr>
      <w:r>
        <w:t>Направления воспитания:</w:t>
      </w:r>
    </w:p>
    <w:p w:rsidR="00F13BF9" w:rsidRDefault="00F13BF9" w:rsidP="00F13BF9">
      <w:pPr>
        <w:pStyle w:val="20"/>
        <w:shd w:val="clear" w:color="auto" w:fill="auto"/>
        <w:tabs>
          <w:tab w:val="left" w:pos="1437"/>
        </w:tabs>
        <w:spacing w:line="240" w:lineRule="auto"/>
        <w:ind w:firstLine="709"/>
        <w:jc w:val="both"/>
      </w:pPr>
      <w:r>
        <w:t>1 – патриотическое направление</w:t>
      </w:r>
    </w:p>
    <w:p w:rsidR="00F13BF9" w:rsidRDefault="00F13BF9" w:rsidP="00F13BF9">
      <w:pPr>
        <w:pStyle w:val="20"/>
        <w:shd w:val="clear" w:color="auto" w:fill="auto"/>
        <w:tabs>
          <w:tab w:val="left" w:pos="1437"/>
        </w:tabs>
        <w:spacing w:line="240" w:lineRule="auto"/>
        <w:ind w:firstLine="709"/>
        <w:jc w:val="both"/>
      </w:pPr>
      <w:r>
        <w:t xml:space="preserve">2 – духовно-нравственное направление </w:t>
      </w:r>
    </w:p>
    <w:p w:rsidR="00F13BF9" w:rsidRDefault="00F13BF9" w:rsidP="00F13BF9">
      <w:pPr>
        <w:pStyle w:val="20"/>
        <w:shd w:val="clear" w:color="auto" w:fill="auto"/>
        <w:tabs>
          <w:tab w:val="left" w:pos="1437"/>
        </w:tabs>
        <w:spacing w:line="240" w:lineRule="auto"/>
        <w:ind w:firstLine="709"/>
        <w:jc w:val="both"/>
      </w:pPr>
      <w:r>
        <w:t>3 – социальное направление</w:t>
      </w:r>
    </w:p>
    <w:p w:rsidR="00F13BF9" w:rsidRDefault="00F13BF9" w:rsidP="00F13BF9">
      <w:pPr>
        <w:pStyle w:val="20"/>
        <w:shd w:val="clear" w:color="auto" w:fill="auto"/>
        <w:tabs>
          <w:tab w:val="left" w:pos="1437"/>
        </w:tabs>
        <w:spacing w:line="240" w:lineRule="auto"/>
        <w:ind w:firstLine="709"/>
        <w:jc w:val="both"/>
      </w:pPr>
      <w:r>
        <w:t>4 – познавательное направление</w:t>
      </w:r>
    </w:p>
    <w:p w:rsidR="00F13BF9" w:rsidRDefault="00F13BF9" w:rsidP="00F13BF9">
      <w:pPr>
        <w:pStyle w:val="20"/>
        <w:shd w:val="clear" w:color="auto" w:fill="auto"/>
        <w:tabs>
          <w:tab w:val="left" w:pos="1437"/>
        </w:tabs>
        <w:spacing w:line="240" w:lineRule="auto"/>
        <w:ind w:firstLine="709"/>
        <w:jc w:val="both"/>
      </w:pPr>
      <w:r>
        <w:t>5 - физическое и оздоровительное направление</w:t>
      </w:r>
    </w:p>
    <w:p w:rsidR="00F13BF9" w:rsidRDefault="00F13BF9" w:rsidP="00F13BF9">
      <w:pPr>
        <w:pStyle w:val="20"/>
        <w:shd w:val="clear" w:color="auto" w:fill="auto"/>
        <w:tabs>
          <w:tab w:val="left" w:pos="1437"/>
        </w:tabs>
        <w:spacing w:line="240" w:lineRule="auto"/>
        <w:ind w:firstLine="709"/>
        <w:jc w:val="both"/>
      </w:pPr>
      <w:r>
        <w:t xml:space="preserve">6 – трудовое направление </w:t>
      </w:r>
    </w:p>
    <w:p w:rsidR="00F13BF9" w:rsidRPr="001A5850" w:rsidRDefault="00F13BF9" w:rsidP="00F13BF9">
      <w:pPr>
        <w:pStyle w:val="20"/>
        <w:shd w:val="clear" w:color="auto" w:fill="auto"/>
        <w:tabs>
          <w:tab w:val="left" w:pos="1437"/>
        </w:tabs>
        <w:spacing w:line="240" w:lineRule="auto"/>
        <w:ind w:firstLine="709"/>
        <w:jc w:val="both"/>
      </w:pPr>
      <w:r>
        <w:t xml:space="preserve">7– эстетическое направление </w:t>
      </w:r>
    </w:p>
    <w:p w:rsidR="00F13BF9" w:rsidRPr="00FD4810" w:rsidRDefault="00F13BF9" w:rsidP="00F13BF9">
      <w:pPr>
        <w:pStyle w:val="20"/>
        <w:shd w:val="clear" w:color="auto" w:fill="auto"/>
        <w:tabs>
          <w:tab w:val="left" w:pos="1418"/>
        </w:tabs>
        <w:spacing w:line="240" w:lineRule="auto"/>
        <w:jc w:val="both"/>
        <w:rPr>
          <w:b/>
        </w:rPr>
      </w:pPr>
      <w:bookmarkStart w:id="0" w:name="_GoBack"/>
      <w:bookmarkEnd w:id="0"/>
      <w:r w:rsidRPr="00FD4810">
        <w:rPr>
          <w:b/>
        </w:rPr>
        <w:t>Примерный перечень основных государственных и народных праздников, памятных дат в календарном п</w:t>
      </w:r>
      <w:r>
        <w:rPr>
          <w:b/>
        </w:rPr>
        <w:t>лане воспитательной работы в МБДОУ</w:t>
      </w:r>
      <w:r w:rsidRPr="00FD4810">
        <w:rPr>
          <w:b/>
        </w:rPr>
        <w:t>.</w:t>
      </w:r>
    </w:p>
    <w:p w:rsidR="00F13BF9" w:rsidRPr="00FD4810" w:rsidRDefault="00F13BF9" w:rsidP="00F13BF9">
      <w:pPr>
        <w:pStyle w:val="20"/>
        <w:shd w:val="clear" w:color="auto" w:fill="auto"/>
        <w:spacing w:line="240" w:lineRule="auto"/>
        <w:ind w:firstLine="760"/>
        <w:jc w:val="both"/>
        <w:rPr>
          <w:b/>
        </w:rPr>
      </w:pPr>
      <w:r w:rsidRPr="00FD4810">
        <w:rPr>
          <w:b/>
        </w:rPr>
        <w:lastRenderedPageBreak/>
        <w:t>Январь:</w:t>
      </w:r>
    </w:p>
    <w:p w:rsidR="00F13BF9" w:rsidRPr="00FD4810" w:rsidRDefault="00F13BF9" w:rsidP="00F13BF9">
      <w:pPr>
        <w:pStyle w:val="20"/>
        <w:shd w:val="clear" w:color="auto" w:fill="auto"/>
        <w:spacing w:line="240" w:lineRule="auto"/>
        <w:ind w:firstLine="709"/>
        <w:jc w:val="both"/>
      </w:pPr>
      <w:r w:rsidRPr="00FD4810">
        <w:t xml:space="preserve">27 января: День снятия блокады Ленинграда; День освобождения Красной армией крупнейшего «лагеря смерти» </w:t>
      </w:r>
      <w:proofErr w:type="spellStart"/>
      <w:r w:rsidRPr="00FD4810">
        <w:t>Аушвиц-Биркенау</w:t>
      </w:r>
      <w:proofErr w:type="spellEnd"/>
      <w:r w:rsidRPr="00FD4810">
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F13BF9" w:rsidRPr="00FD4810" w:rsidRDefault="00F13BF9" w:rsidP="00F13BF9">
      <w:pPr>
        <w:pStyle w:val="20"/>
        <w:shd w:val="clear" w:color="auto" w:fill="auto"/>
        <w:spacing w:line="240" w:lineRule="auto"/>
        <w:ind w:firstLine="709"/>
        <w:jc w:val="both"/>
        <w:rPr>
          <w:b/>
        </w:rPr>
      </w:pPr>
      <w:r w:rsidRPr="00FD4810">
        <w:rPr>
          <w:b/>
        </w:rPr>
        <w:t>Февраль:</w:t>
      </w:r>
    </w:p>
    <w:p w:rsidR="00F13BF9" w:rsidRPr="00FD4810" w:rsidRDefault="00F13BF9" w:rsidP="00F13BF9">
      <w:pPr>
        <w:pStyle w:val="20"/>
        <w:shd w:val="clear" w:color="auto" w:fill="auto"/>
        <w:spacing w:line="240" w:lineRule="auto"/>
        <w:ind w:firstLine="709"/>
        <w:jc w:val="both"/>
        <w:rPr>
          <w:b/>
        </w:rPr>
      </w:pPr>
      <w:r w:rsidRPr="00FD4810">
        <w:t>2февраля: День разгрома советскими войсками немецко-фашистских вой</w:t>
      </w:r>
      <w:proofErr w:type="gramStart"/>
      <w:r w:rsidRPr="00FD4810">
        <w:t>ск в Ст</w:t>
      </w:r>
      <w:proofErr w:type="gramEnd"/>
      <w:r w:rsidRPr="00FD4810">
        <w:t>алинградской битве (рекомендуется включать в план воспитательной работы с дошкольниками регионально и/или ситуативно);</w:t>
      </w:r>
    </w:p>
    <w:p w:rsidR="00F13BF9" w:rsidRPr="00FD4810" w:rsidRDefault="00F13BF9" w:rsidP="00F13BF9">
      <w:pPr>
        <w:pStyle w:val="20"/>
        <w:shd w:val="clear" w:color="auto" w:fill="auto"/>
        <w:spacing w:line="240" w:lineRule="auto"/>
        <w:ind w:firstLine="709"/>
        <w:jc w:val="both"/>
      </w:pPr>
      <w:r w:rsidRPr="00FD4810">
        <w:t>8 февраля: День российской науки;</w:t>
      </w:r>
    </w:p>
    <w:p w:rsidR="00F13BF9" w:rsidRPr="00FD4810" w:rsidRDefault="00F13BF9" w:rsidP="00F13BF9">
      <w:pPr>
        <w:pStyle w:val="20"/>
        <w:shd w:val="clear" w:color="auto" w:fill="auto"/>
        <w:spacing w:line="240" w:lineRule="auto"/>
        <w:ind w:firstLine="709"/>
        <w:jc w:val="both"/>
      </w:pPr>
      <w:r w:rsidRPr="00FD4810">
        <w:t>15 февраля: День памяти о россиянах, исполнявших служебный долг за пределами Отечества;</w:t>
      </w:r>
    </w:p>
    <w:p w:rsidR="00F13BF9" w:rsidRPr="00FD4810" w:rsidRDefault="00F13BF9" w:rsidP="00F13BF9">
      <w:pPr>
        <w:pStyle w:val="20"/>
        <w:shd w:val="clear" w:color="auto" w:fill="auto"/>
        <w:spacing w:line="240" w:lineRule="auto"/>
        <w:ind w:firstLine="709"/>
        <w:jc w:val="both"/>
      </w:pPr>
      <w:r w:rsidRPr="00FD4810">
        <w:t>21февраля: Международный день родного языка;</w:t>
      </w:r>
    </w:p>
    <w:p w:rsidR="00F13BF9" w:rsidRPr="00FD4810" w:rsidRDefault="00F13BF9" w:rsidP="00F13BF9">
      <w:pPr>
        <w:pStyle w:val="20"/>
        <w:shd w:val="clear" w:color="auto" w:fill="auto"/>
        <w:tabs>
          <w:tab w:val="left" w:pos="1190"/>
        </w:tabs>
        <w:spacing w:line="240" w:lineRule="auto"/>
        <w:ind w:firstLine="709"/>
        <w:jc w:val="both"/>
      </w:pPr>
      <w:r w:rsidRPr="00FD4810">
        <w:t>23 февраля: День защитника Отечества.</w:t>
      </w:r>
    </w:p>
    <w:p w:rsidR="00F13BF9" w:rsidRPr="00FD4810" w:rsidRDefault="00F13BF9" w:rsidP="00F13BF9">
      <w:pPr>
        <w:pStyle w:val="20"/>
        <w:shd w:val="clear" w:color="auto" w:fill="auto"/>
        <w:spacing w:line="240" w:lineRule="auto"/>
        <w:ind w:firstLine="709"/>
        <w:jc w:val="both"/>
        <w:rPr>
          <w:b/>
        </w:rPr>
      </w:pPr>
      <w:r w:rsidRPr="00FD4810">
        <w:rPr>
          <w:b/>
        </w:rPr>
        <w:t>Март:</w:t>
      </w:r>
    </w:p>
    <w:p w:rsidR="00F13BF9" w:rsidRPr="00FD4810" w:rsidRDefault="00F13BF9" w:rsidP="00F13BF9">
      <w:pPr>
        <w:pStyle w:val="20"/>
        <w:shd w:val="clear" w:color="auto" w:fill="auto"/>
        <w:tabs>
          <w:tab w:val="left" w:pos="1050"/>
        </w:tabs>
        <w:spacing w:line="240" w:lineRule="auto"/>
        <w:ind w:firstLine="709"/>
        <w:jc w:val="both"/>
      </w:pPr>
      <w:r w:rsidRPr="00FD4810">
        <w:t>8марта: Международный женский день;</w:t>
      </w:r>
    </w:p>
    <w:p w:rsidR="00F13BF9" w:rsidRPr="00FD4810" w:rsidRDefault="00F13BF9" w:rsidP="00F13BF9">
      <w:pPr>
        <w:pStyle w:val="20"/>
        <w:shd w:val="clear" w:color="auto" w:fill="auto"/>
        <w:tabs>
          <w:tab w:val="left" w:pos="1160"/>
        </w:tabs>
        <w:spacing w:line="240" w:lineRule="auto"/>
        <w:ind w:firstLine="709"/>
        <w:jc w:val="both"/>
      </w:pPr>
      <w:r w:rsidRPr="00FD4810"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F13BF9" w:rsidRPr="00FD4810" w:rsidRDefault="00F13BF9" w:rsidP="00F13BF9">
      <w:pPr>
        <w:pStyle w:val="20"/>
        <w:shd w:val="clear" w:color="auto" w:fill="auto"/>
        <w:spacing w:line="240" w:lineRule="auto"/>
        <w:ind w:firstLine="709"/>
        <w:jc w:val="both"/>
      </w:pPr>
      <w:r w:rsidRPr="00FD4810">
        <w:t>27 марта: Всемирный день театра.</w:t>
      </w:r>
    </w:p>
    <w:p w:rsidR="00F13BF9" w:rsidRPr="00FD4810" w:rsidRDefault="00F13BF9" w:rsidP="00F13BF9">
      <w:pPr>
        <w:pStyle w:val="20"/>
        <w:shd w:val="clear" w:color="auto" w:fill="auto"/>
        <w:spacing w:line="240" w:lineRule="auto"/>
        <w:ind w:firstLine="709"/>
        <w:jc w:val="both"/>
        <w:rPr>
          <w:b/>
        </w:rPr>
      </w:pPr>
      <w:r w:rsidRPr="00FD4810">
        <w:rPr>
          <w:b/>
        </w:rPr>
        <w:t>Апрель:</w:t>
      </w:r>
    </w:p>
    <w:p w:rsidR="00F13BF9" w:rsidRPr="00FD4810" w:rsidRDefault="00F13BF9" w:rsidP="00F13BF9">
      <w:pPr>
        <w:pStyle w:val="20"/>
        <w:shd w:val="clear" w:color="auto" w:fill="auto"/>
        <w:spacing w:line="240" w:lineRule="auto"/>
        <w:ind w:firstLine="709"/>
        <w:jc w:val="both"/>
      </w:pPr>
      <w:r w:rsidRPr="00FD4810">
        <w:t>12 апреля: День космонавтики;</w:t>
      </w:r>
    </w:p>
    <w:p w:rsidR="00F13BF9" w:rsidRPr="00FD4810" w:rsidRDefault="00F13BF9" w:rsidP="00F13BF9">
      <w:pPr>
        <w:pStyle w:val="20"/>
        <w:shd w:val="clear" w:color="auto" w:fill="auto"/>
        <w:spacing w:line="240" w:lineRule="auto"/>
        <w:ind w:firstLine="709"/>
        <w:jc w:val="both"/>
        <w:rPr>
          <w:b/>
        </w:rPr>
      </w:pPr>
      <w:r w:rsidRPr="00FD4810">
        <w:rPr>
          <w:b/>
        </w:rPr>
        <w:t>Май:</w:t>
      </w:r>
    </w:p>
    <w:p w:rsidR="00F13BF9" w:rsidRPr="00FD4810" w:rsidRDefault="00F13BF9" w:rsidP="00F13BF9">
      <w:pPr>
        <w:pStyle w:val="20"/>
        <w:shd w:val="clear" w:color="auto" w:fill="auto"/>
        <w:spacing w:line="240" w:lineRule="auto"/>
        <w:ind w:firstLine="709"/>
        <w:jc w:val="both"/>
      </w:pPr>
      <w:r w:rsidRPr="00FD4810">
        <w:t>1мая: Праздник Весны и Труда;</w:t>
      </w:r>
    </w:p>
    <w:p w:rsidR="00F13BF9" w:rsidRPr="00FD4810" w:rsidRDefault="00F13BF9" w:rsidP="00F13BF9">
      <w:pPr>
        <w:pStyle w:val="20"/>
        <w:shd w:val="clear" w:color="auto" w:fill="auto"/>
        <w:tabs>
          <w:tab w:val="left" w:pos="1065"/>
        </w:tabs>
        <w:spacing w:line="240" w:lineRule="auto"/>
        <w:ind w:firstLine="709"/>
        <w:jc w:val="both"/>
      </w:pPr>
      <w:r w:rsidRPr="00FD4810">
        <w:t>9мая: День Победы;</w:t>
      </w:r>
    </w:p>
    <w:p w:rsidR="00F13BF9" w:rsidRPr="00FD4810" w:rsidRDefault="00F13BF9" w:rsidP="00F13BF9">
      <w:pPr>
        <w:pStyle w:val="20"/>
        <w:shd w:val="clear" w:color="auto" w:fill="auto"/>
        <w:tabs>
          <w:tab w:val="left" w:pos="1065"/>
        </w:tabs>
        <w:spacing w:line="240" w:lineRule="auto"/>
        <w:ind w:firstLine="709"/>
        <w:jc w:val="both"/>
      </w:pPr>
      <w:r w:rsidRPr="00FD4810">
        <w:t>11мая День Донецкой Народной Республики</w:t>
      </w:r>
    </w:p>
    <w:p w:rsidR="00F13BF9" w:rsidRPr="00FD4810" w:rsidRDefault="00F13BF9" w:rsidP="00F13BF9">
      <w:pPr>
        <w:pStyle w:val="20"/>
        <w:shd w:val="clear" w:color="auto" w:fill="auto"/>
        <w:tabs>
          <w:tab w:val="left" w:pos="1180"/>
        </w:tabs>
        <w:spacing w:line="240" w:lineRule="auto"/>
        <w:ind w:firstLine="709"/>
        <w:jc w:val="both"/>
      </w:pPr>
      <w:r w:rsidRPr="00FD4810">
        <w:t>19мая: День детских общественных организаций России;</w:t>
      </w:r>
    </w:p>
    <w:p w:rsidR="00F13BF9" w:rsidRPr="00FD4810" w:rsidRDefault="00F13BF9" w:rsidP="00F13BF9">
      <w:pPr>
        <w:pStyle w:val="20"/>
        <w:shd w:val="clear" w:color="auto" w:fill="auto"/>
        <w:tabs>
          <w:tab w:val="left" w:pos="1204"/>
        </w:tabs>
        <w:spacing w:line="240" w:lineRule="auto"/>
        <w:ind w:firstLine="709"/>
        <w:jc w:val="both"/>
      </w:pPr>
      <w:r w:rsidRPr="00FD4810">
        <w:t>24мая: День славянской письменности и культуры.</w:t>
      </w:r>
    </w:p>
    <w:p w:rsidR="00F13BF9" w:rsidRPr="00FD4810" w:rsidRDefault="00F13BF9" w:rsidP="00F13BF9">
      <w:pPr>
        <w:pStyle w:val="20"/>
        <w:shd w:val="clear" w:color="auto" w:fill="auto"/>
        <w:spacing w:line="240" w:lineRule="auto"/>
        <w:ind w:firstLine="709"/>
        <w:jc w:val="both"/>
        <w:rPr>
          <w:b/>
        </w:rPr>
      </w:pPr>
      <w:r w:rsidRPr="00FD4810">
        <w:rPr>
          <w:b/>
        </w:rPr>
        <w:t>Июнь:</w:t>
      </w:r>
    </w:p>
    <w:p w:rsidR="00F13BF9" w:rsidRPr="00FD4810" w:rsidRDefault="00F13BF9" w:rsidP="00F13BF9">
      <w:pPr>
        <w:pStyle w:val="20"/>
        <w:shd w:val="clear" w:color="auto" w:fill="auto"/>
        <w:spacing w:line="240" w:lineRule="auto"/>
        <w:ind w:firstLine="709"/>
        <w:jc w:val="both"/>
      </w:pPr>
      <w:r w:rsidRPr="00FD4810">
        <w:t>1 июня: День защиты детей;</w:t>
      </w:r>
    </w:p>
    <w:p w:rsidR="00F13BF9" w:rsidRPr="00FD4810" w:rsidRDefault="00F13BF9" w:rsidP="00F13BF9">
      <w:pPr>
        <w:pStyle w:val="a3"/>
        <w:ind w:left="0" w:firstLine="709"/>
        <w:rPr>
          <w:sz w:val="28"/>
          <w:szCs w:val="28"/>
        </w:rPr>
      </w:pPr>
      <w:r w:rsidRPr="00FD4810">
        <w:rPr>
          <w:sz w:val="28"/>
          <w:szCs w:val="28"/>
        </w:rPr>
        <w:t>6 июня: День русского языка; день рождения великого русского поэта Александра Сергеевича Пушкина(1799-1837)</w:t>
      </w:r>
    </w:p>
    <w:p w:rsidR="00F13BF9" w:rsidRPr="00FD4810" w:rsidRDefault="00F13BF9" w:rsidP="00F13BF9">
      <w:pPr>
        <w:pStyle w:val="20"/>
        <w:shd w:val="clear" w:color="auto" w:fill="auto"/>
        <w:spacing w:line="240" w:lineRule="auto"/>
        <w:ind w:firstLine="709"/>
        <w:jc w:val="both"/>
      </w:pPr>
      <w:r w:rsidRPr="00FD4810">
        <w:t>12</w:t>
      </w:r>
      <w:r>
        <w:t xml:space="preserve"> </w:t>
      </w:r>
      <w:r w:rsidRPr="00FD4810">
        <w:t>июня: День России;</w:t>
      </w:r>
    </w:p>
    <w:p w:rsidR="00F13BF9" w:rsidRPr="00FD4810" w:rsidRDefault="00F13BF9" w:rsidP="00F13BF9">
      <w:pPr>
        <w:pStyle w:val="20"/>
        <w:shd w:val="clear" w:color="auto" w:fill="auto"/>
        <w:tabs>
          <w:tab w:val="left" w:pos="1204"/>
        </w:tabs>
        <w:spacing w:line="240" w:lineRule="auto"/>
        <w:ind w:firstLine="709"/>
        <w:jc w:val="both"/>
      </w:pPr>
      <w:r w:rsidRPr="00FD4810">
        <w:t>22</w:t>
      </w:r>
      <w:r>
        <w:t xml:space="preserve"> </w:t>
      </w:r>
      <w:r w:rsidRPr="00FD4810">
        <w:t>июня: День памяти и скорби.</w:t>
      </w:r>
    </w:p>
    <w:p w:rsidR="00F13BF9" w:rsidRPr="00FD4810" w:rsidRDefault="00F13BF9" w:rsidP="00F13BF9">
      <w:pPr>
        <w:pStyle w:val="20"/>
        <w:shd w:val="clear" w:color="auto" w:fill="auto"/>
        <w:spacing w:line="240" w:lineRule="auto"/>
        <w:ind w:firstLine="709"/>
        <w:jc w:val="both"/>
        <w:rPr>
          <w:b/>
        </w:rPr>
      </w:pPr>
      <w:r w:rsidRPr="00FD4810">
        <w:rPr>
          <w:b/>
        </w:rPr>
        <w:t>Июль:</w:t>
      </w:r>
    </w:p>
    <w:p w:rsidR="00F13BF9" w:rsidRPr="00FD4810" w:rsidRDefault="00F13BF9" w:rsidP="00F13BF9">
      <w:pPr>
        <w:pStyle w:val="20"/>
        <w:shd w:val="clear" w:color="auto" w:fill="auto"/>
        <w:spacing w:line="240" w:lineRule="auto"/>
        <w:ind w:firstLine="709"/>
        <w:jc w:val="both"/>
      </w:pPr>
      <w:r w:rsidRPr="00FD4810">
        <w:t>8 июля: День семьи, любви и верности.</w:t>
      </w:r>
    </w:p>
    <w:p w:rsidR="00F13BF9" w:rsidRPr="00FD4810" w:rsidRDefault="00F13BF9" w:rsidP="00F13BF9">
      <w:pPr>
        <w:pStyle w:val="a3"/>
        <w:ind w:left="0" w:firstLine="709"/>
        <w:rPr>
          <w:spacing w:val="-57"/>
          <w:sz w:val="28"/>
          <w:szCs w:val="28"/>
        </w:rPr>
      </w:pPr>
      <w:r w:rsidRPr="00FD4810">
        <w:rPr>
          <w:sz w:val="28"/>
          <w:szCs w:val="28"/>
        </w:rPr>
        <w:t>30 июля: День Военно-морского флота</w:t>
      </w:r>
    </w:p>
    <w:p w:rsidR="00F13BF9" w:rsidRPr="00FD4810" w:rsidRDefault="00F13BF9" w:rsidP="00F13BF9">
      <w:pPr>
        <w:pStyle w:val="20"/>
        <w:shd w:val="clear" w:color="auto" w:fill="auto"/>
        <w:spacing w:line="240" w:lineRule="auto"/>
        <w:ind w:firstLine="709"/>
        <w:jc w:val="both"/>
        <w:rPr>
          <w:b/>
        </w:rPr>
      </w:pPr>
      <w:r w:rsidRPr="00FD4810">
        <w:rPr>
          <w:b/>
        </w:rPr>
        <w:t>Август:</w:t>
      </w:r>
    </w:p>
    <w:p w:rsidR="00F13BF9" w:rsidRPr="00FD4810" w:rsidRDefault="00F13BF9" w:rsidP="00F13BF9">
      <w:pPr>
        <w:pStyle w:val="a3"/>
        <w:ind w:left="0" w:firstLine="709"/>
        <w:rPr>
          <w:sz w:val="28"/>
          <w:szCs w:val="28"/>
        </w:rPr>
      </w:pPr>
      <w:r w:rsidRPr="00FD481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FD4810">
        <w:rPr>
          <w:sz w:val="28"/>
          <w:szCs w:val="28"/>
        </w:rPr>
        <w:t>августа:</w:t>
      </w:r>
      <w:r>
        <w:rPr>
          <w:sz w:val="28"/>
          <w:szCs w:val="28"/>
        </w:rPr>
        <w:t xml:space="preserve"> </w:t>
      </w:r>
      <w:proofErr w:type="spellStart"/>
      <w:r w:rsidRPr="00FD4810">
        <w:rPr>
          <w:sz w:val="28"/>
          <w:szCs w:val="28"/>
        </w:rPr>
        <w:t>ДеньВоздушно-десантныхвойск</w:t>
      </w:r>
      <w:proofErr w:type="spellEnd"/>
    </w:p>
    <w:p w:rsidR="00F13BF9" w:rsidRPr="00FD4810" w:rsidRDefault="00F13BF9" w:rsidP="00F13BF9">
      <w:pPr>
        <w:pStyle w:val="20"/>
        <w:shd w:val="clear" w:color="auto" w:fill="auto"/>
        <w:spacing w:line="240" w:lineRule="auto"/>
        <w:ind w:firstLine="709"/>
        <w:jc w:val="both"/>
      </w:pPr>
      <w:r w:rsidRPr="00FD4810">
        <w:t>12 августа: День физкультурника;</w:t>
      </w:r>
    </w:p>
    <w:p w:rsidR="00F13BF9" w:rsidRPr="00FD4810" w:rsidRDefault="00F13BF9" w:rsidP="00F13BF9">
      <w:pPr>
        <w:pStyle w:val="20"/>
        <w:shd w:val="clear" w:color="auto" w:fill="auto"/>
        <w:spacing w:line="240" w:lineRule="auto"/>
        <w:ind w:firstLine="709"/>
        <w:jc w:val="both"/>
      </w:pPr>
      <w:r w:rsidRPr="00FD4810">
        <w:t>22 августа: День Государственного флага Российской Федерации;</w:t>
      </w:r>
    </w:p>
    <w:p w:rsidR="00F13BF9" w:rsidRPr="00FD4810" w:rsidRDefault="00F13BF9" w:rsidP="00F13BF9">
      <w:pPr>
        <w:pStyle w:val="20"/>
        <w:shd w:val="clear" w:color="auto" w:fill="auto"/>
        <w:spacing w:line="240" w:lineRule="auto"/>
        <w:ind w:firstLine="709"/>
        <w:jc w:val="both"/>
      </w:pPr>
      <w:r w:rsidRPr="00FD4810">
        <w:t>27 августа: День российского кино.</w:t>
      </w:r>
    </w:p>
    <w:p w:rsidR="00F13BF9" w:rsidRDefault="00F13BF9" w:rsidP="00F13BF9">
      <w:pPr>
        <w:pStyle w:val="20"/>
        <w:shd w:val="clear" w:color="auto" w:fill="auto"/>
        <w:spacing w:line="240" w:lineRule="auto"/>
        <w:ind w:firstLine="709"/>
        <w:jc w:val="both"/>
        <w:rPr>
          <w:b/>
        </w:rPr>
      </w:pPr>
    </w:p>
    <w:p w:rsidR="00F13BF9" w:rsidRPr="00FD4810" w:rsidRDefault="00F13BF9" w:rsidP="00F13BF9">
      <w:pPr>
        <w:pStyle w:val="20"/>
        <w:shd w:val="clear" w:color="auto" w:fill="auto"/>
        <w:spacing w:line="240" w:lineRule="auto"/>
        <w:ind w:firstLine="709"/>
        <w:jc w:val="both"/>
        <w:rPr>
          <w:b/>
        </w:rPr>
      </w:pPr>
      <w:r w:rsidRPr="00FD4810">
        <w:rPr>
          <w:b/>
        </w:rPr>
        <w:t>Сентябрь:</w:t>
      </w:r>
    </w:p>
    <w:p w:rsidR="00F13BF9" w:rsidRPr="002252D0" w:rsidRDefault="00F13BF9" w:rsidP="00F13BF9">
      <w:pPr>
        <w:pStyle w:val="20"/>
        <w:shd w:val="clear" w:color="auto" w:fill="auto"/>
        <w:spacing w:line="240" w:lineRule="auto"/>
        <w:ind w:firstLine="709"/>
        <w:jc w:val="both"/>
      </w:pPr>
      <w:r w:rsidRPr="002252D0">
        <w:lastRenderedPageBreak/>
        <w:t>1сентября: День знаний;</w:t>
      </w:r>
    </w:p>
    <w:p w:rsidR="00F13BF9" w:rsidRPr="00FD4810" w:rsidRDefault="00F13BF9" w:rsidP="00F13BF9">
      <w:pPr>
        <w:pStyle w:val="20"/>
        <w:shd w:val="clear" w:color="auto" w:fill="auto"/>
        <w:tabs>
          <w:tab w:val="left" w:pos="1038"/>
        </w:tabs>
        <w:spacing w:line="240" w:lineRule="auto"/>
        <w:ind w:firstLine="709"/>
        <w:jc w:val="both"/>
      </w:pPr>
      <w:r w:rsidRPr="00FD4810">
        <w:t>3сентября: День окончания Второй мировой войны, День солидарности в борьбе с терроризмом;</w:t>
      </w:r>
    </w:p>
    <w:p w:rsidR="00F13BF9" w:rsidRPr="00FD4810" w:rsidRDefault="00F13BF9" w:rsidP="00F13BF9">
      <w:pPr>
        <w:pStyle w:val="20"/>
        <w:shd w:val="clear" w:color="auto" w:fill="auto"/>
        <w:spacing w:line="240" w:lineRule="auto"/>
        <w:ind w:firstLine="709"/>
        <w:jc w:val="both"/>
      </w:pPr>
      <w:r w:rsidRPr="00FD4810">
        <w:t>8 сентября: Международный день распространения грамотности;</w:t>
      </w:r>
    </w:p>
    <w:p w:rsidR="00F13BF9" w:rsidRPr="00FD4810" w:rsidRDefault="00F13BF9" w:rsidP="00F13BF9">
      <w:pPr>
        <w:pStyle w:val="20"/>
        <w:shd w:val="clear" w:color="auto" w:fill="auto"/>
        <w:spacing w:line="240" w:lineRule="auto"/>
        <w:ind w:firstLine="709"/>
        <w:jc w:val="both"/>
      </w:pPr>
      <w:r w:rsidRPr="00FD4810">
        <w:t>27 сентября: День воспитателя и всех дошкольных работников.</w:t>
      </w:r>
    </w:p>
    <w:p w:rsidR="00F13BF9" w:rsidRPr="00FD4810" w:rsidRDefault="00F13BF9" w:rsidP="00F13BF9">
      <w:pPr>
        <w:pStyle w:val="20"/>
        <w:shd w:val="clear" w:color="auto" w:fill="auto"/>
        <w:spacing w:line="240" w:lineRule="auto"/>
        <w:ind w:firstLine="709"/>
        <w:jc w:val="both"/>
        <w:rPr>
          <w:b/>
        </w:rPr>
      </w:pPr>
      <w:r w:rsidRPr="00FD4810">
        <w:rPr>
          <w:b/>
        </w:rPr>
        <w:t>Октябрь:</w:t>
      </w:r>
    </w:p>
    <w:p w:rsidR="00F13BF9" w:rsidRPr="00FD4810" w:rsidRDefault="00F13BF9" w:rsidP="00F13BF9">
      <w:pPr>
        <w:pStyle w:val="20"/>
        <w:shd w:val="clear" w:color="auto" w:fill="auto"/>
        <w:spacing w:line="240" w:lineRule="auto"/>
        <w:ind w:firstLine="709"/>
        <w:jc w:val="both"/>
      </w:pPr>
      <w:r w:rsidRPr="00FD4810">
        <w:t>1октября: Международный день пожилых людей; Международный день музыки;</w:t>
      </w:r>
    </w:p>
    <w:p w:rsidR="00F13BF9" w:rsidRPr="00FD4810" w:rsidRDefault="00F13BF9" w:rsidP="00F13BF9">
      <w:pPr>
        <w:pStyle w:val="20"/>
        <w:shd w:val="clear" w:color="auto" w:fill="auto"/>
        <w:tabs>
          <w:tab w:val="left" w:pos="1090"/>
        </w:tabs>
        <w:spacing w:line="240" w:lineRule="auto"/>
        <w:ind w:firstLine="709"/>
        <w:jc w:val="both"/>
      </w:pPr>
      <w:r w:rsidRPr="00FD4810">
        <w:t>4октября: День защиты животных;</w:t>
      </w:r>
    </w:p>
    <w:p w:rsidR="00F13BF9" w:rsidRPr="00FD4810" w:rsidRDefault="00F13BF9" w:rsidP="00F13BF9">
      <w:pPr>
        <w:pStyle w:val="20"/>
        <w:shd w:val="clear" w:color="auto" w:fill="auto"/>
        <w:tabs>
          <w:tab w:val="left" w:pos="1090"/>
        </w:tabs>
        <w:spacing w:line="240" w:lineRule="auto"/>
        <w:ind w:firstLine="709"/>
        <w:jc w:val="both"/>
      </w:pPr>
      <w:r w:rsidRPr="00FD4810">
        <w:t>5октября: День учителя;</w:t>
      </w:r>
    </w:p>
    <w:p w:rsidR="00F13BF9" w:rsidRPr="00FD4810" w:rsidRDefault="00F13BF9" w:rsidP="00F13BF9">
      <w:pPr>
        <w:pStyle w:val="20"/>
        <w:shd w:val="clear" w:color="auto" w:fill="auto"/>
        <w:spacing w:line="240" w:lineRule="auto"/>
        <w:ind w:firstLine="709"/>
        <w:jc w:val="both"/>
      </w:pPr>
      <w:r w:rsidRPr="00FD4810">
        <w:t>Третье воскресенье октября: День отца в России.</w:t>
      </w:r>
    </w:p>
    <w:p w:rsidR="00F13BF9" w:rsidRPr="00FD4810" w:rsidRDefault="00F13BF9" w:rsidP="00F13BF9">
      <w:pPr>
        <w:pStyle w:val="20"/>
        <w:shd w:val="clear" w:color="auto" w:fill="auto"/>
        <w:spacing w:line="240" w:lineRule="auto"/>
        <w:ind w:firstLine="709"/>
        <w:jc w:val="both"/>
        <w:rPr>
          <w:b/>
        </w:rPr>
      </w:pPr>
      <w:r w:rsidRPr="00FD4810">
        <w:rPr>
          <w:b/>
        </w:rPr>
        <w:t>Ноябрь:</w:t>
      </w:r>
    </w:p>
    <w:p w:rsidR="00F13BF9" w:rsidRPr="00FD4810" w:rsidRDefault="00F13BF9" w:rsidP="00F13BF9">
      <w:pPr>
        <w:pStyle w:val="20"/>
        <w:shd w:val="clear" w:color="auto" w:fill="auto"/>
        <w:tabs>
          <w:tab w:val="left" w:pos="1090"/>
        </w:tabs>
        <w:spacing w:line="240" w:lineRule="auto"/>
        <w:ind w:firstLine="709"/>
        <w:jc w:val="both"/>
      </w:pPr>
      <w:r w:rsidRPr="00FD4810">
        <w:t>4ноября: День народного единства;</w:t>
      </w:r>
    </w:p>
    <w:p w:rsidR="00F13BF9" w:rsidRPr="00FD4810" w:rsidRDefault="00F13BF9" w:rsidP="00F13BF9">
      <w:pPr>
        <w:pStyle w:val="20"/>
        <w:shd w:val="clear" w:color="auto" w:fill="auto"/>
        <w:spacing w:line="240" w:lineRule="auto"/>
        <w:ind w:firstLine="709"/>
        <w:jc w:val="both"/>
      </w:pPr>
      <w:r w:rsidRPr="00FD4810">
        <w:t>8 ноября: День памяти погибших при исполнении служебных обязанностей сотрудников органов внутренних дел России;</w:t>
      </w:r>
    </w:p>
    <w:p w:rsidR="00F13BF9" w:rsidRPr="00FD4810" w:rsidRDefault="00F13BF9" w:rsidP="00F13BF9">
      <w:pPr>
        <w:pStyle w:val="20"/>
        <w:shd w:val="clear" w:color="auto" w:fill="auto"/>
        <w:spacing w:line="240" w:lineRule="auto"/>
        <w:ind w:firstLine="709"/>
        <w:jc w:val="both"/>
      </w:pPr>
      <w:r w:rsidRPr="00FD4810">
        <w:t>Последнее воскресенье ноября: День матери в России;</w:t>
      </w:r>
    </w:p>
    <w:p w:rsidR="00F13BF9" w:rsidRPr="00FD4810" w:rsidRDefault="00F13BF9" w:rsidP="00F13BF9">
      <w:pPr>
        <w:pStyle w:val="20"/>
        <w:shd w:val="clear" w:color="auto" w:fill="auto"/>
        <w:tabs>
          <w:tab w:val="left" w:pos="1224"/>
        </w:tabs>
        <w:spacing w:line="240" w:lineRule="auto"/>
        <w:ind w:firstLine="709"/>
        <w:jc w:val="both"/>
      </w:pPr>
      <w:r w:rsidRPr="00FD4810">
        <w:t>30ноября: День Государственного герба Российской Федерации.</w:t>
      </w:r>
    </w:p>
    <w:p w:rsidR="00F13BF9" w:rsidRPr="00FD4810" w:rsidRDefault="00F13BF9" w:rsidP="00F13BF9">
      <w:pPr>
        <w:pStyle w:val="20"/>
        <w:shd w:val="clear" w:color="auto" w:fill="auto"/>
        <w:spacing w:line="240" w:lineRule="auto"/>
        <w:ind w:firstLine="709"/>
        <w:jc w:val="both"/>
        <w:rPr>
          <w:b/>
        </w:rPr>
      </w:pPr>
      <w:r w:rsidRPr="00FD4810">
        <w:rPr>
          <w:b/>
        </w:rPr>
        <w:t>Декабрь:</w:t>
      </w:r>
    </w:p>
    <w:p w:rsidR="00F13BF9" w:rsidRPr="00FD4810" w:rsidRDefault="00F13BF9" w:rsidP="00F13BF9">
      <w:pPr>
        <w:pStyle w:val="20"/>
        <w:shd w:val="clear" w:color="auto" w:fill="auto"/>
        <w:spacing w:line="240" w:lineRule="auto"/>
        <w:ind w:firstLine="709"/>
        <w:jc w:val="both"/>
      </w:pPr>
      <w:r w:rsidRPr="00FD4810"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F13BF9" w:rsidRPr="00FD4810" w:rsidRDefault="00F13BF9" w:rsidP="00F13BF9">
      <w:pPr>
        <w:pStyle w:val="20"/>
        <w:shd w:val="clear" w:color="auto" w:fill="auto"/>
        <w:tabs>
          <w:tab w:val="left" w:pos="1090"/>
        </w:tabs>
        <w:spacing w:line="240" w:lineRule="auto"/>
        <w:ind w:firstLine="709"/>
        <w:jc w:val="both"/>
      </w:pPr>
      <w:r w:rsidRPr="00FD4810">
        <w:t>5декабря: День добровольца (волонтера) в России;</w:t>
      </w:r>
    </w:p>
    <w:p w:rsidR="00F13BF9" w:rsidRPr="00FD4810" w:rsidRDefault="00F13BF9" w:rsidP="00F13BF9">
      <w:pPr>
        <w:pStyle w:val="20"/>
        <w:shd w:val="clear" w:color="auto" w:fill="auto"/>
        <w:tabs>
          <w:tab w:val="left" w:pos="1066"/>
        </w:tabs>
        <w:spacing w:line="240" w:lineRule="auto"/>
        <w:ind w:firstLine="709"/>
        <w:jc w:val="both"/>
      </w:pPr>
      <w:r w:rsidRPr="00FD4810">
        <w:t>8декабря: Международный день художника;</w:t>
      </w:r>
    </w:p>
    <w:p w:rsidR="00F13BF9" w:rsidRPr="00FD4810" w:rsidRDefault="00F13BF9" w:rsidP="00F13BF9">
      <w:pPr>
        <w:pStyle w:val="20"/>
        <w:shd w:val="clear" w:color="auto" w:fill="auto"/>
        <w:tabs>
          <w:tab w:val="left" w:pos="1080"/>
        </w:tabs>
        <w:spacing w:line="240" w:lineRule="auto"/>
        <w:ind w:firstLine="709"/>
        <w:jc w:val="both"/>
      </w:pPr>
      <w:r w:rsidRPr="00FD4810">
        <w:t>9декабря: День Героев Отечества;</w:t>
      </w:r>
    </w:p>
    <w:p w:rsidR="00F13BF9" w:rsidRPr="00FD4810" w:rsidRDefault="00F13BF9" w:rsidP="00F13BF9">
      <w:pPr>
        <w:pStyle w:val="20"/>
        <w:shd w:val="clear" w:color="auto" w:fill="auto"/>
        <w:spacing w:line="240" w:lineRule="auto"/>
        <w:ind w:firstLine="709"/>
        <w:jc w:val="both"/>
      </w:pPr>
      <w:r w:rsidRPr="00FD4810">
        <w:t>12декабря: День Конституции Российской Федерации;</w:t>
      </w:r>
    </w:p>
    <w:p w:rsidR="00F13BF9" w:rsidRPr="00F236FC" w:rsidRDefault="00F13BF9" w:rsidP="00F13BF9">
      <w:pPr>
        <w:pStyle w:val="20"/>
        <w:shd w:val="clear" w:color="auto" w:fill="auto"/>
        <w:tabs>
          <w:tab w:val="left" w:pos="1224"/>
        </w:tabs>
        <w:spacing w:line="240" w:lineRule="auto"/>
        <w:ind w:firstLine="709"/>
        <w:jc w:val="both"/>
      </w:pPr>
      <w:r>
        <w:t>31декабря: Новый год.</w:t>
      </w:r>
    </w:p>
    <w:p w:rsidR="003C5BB0" w:rsidRDefault="003C5BB0"/>
    <w:sectPr w:rsidR="003C5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F9"/>
    <w:rsid w:val="003C5BB0"/>
    <w:rsid w:val="00F1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3B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13BF9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qFormat/>
    <w:rsid w:val="00F13BF9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13B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SimSu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F13B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13BF9"/>
    <w:pPr>
      <w:shd w:val="clear" w:color="auto" w:fill="FFFFFF"/>
      <w:autoSpaceDE/>
      <w:autoSpaceDN/>
      <w:spacing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3B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13BF9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qFormat/>
    <w:rsid w:val="00F13BF9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13B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SimSu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F13B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13BF9"/>
    <w:pPr>
      <w:shd w:val="clear" w:color="auto" w:fill="FFFFFF"/>
      <w:autoSpaceDE/>
      <w:autoSpaceDN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киван</dc:creator>
  <cp:lastModifiedBy>киван</cp:lastModifiedBy>
  <cp:revision>1</cp:revision>
  <dcterms:created xsi:type="dcterms:W3CDTF">2024-02-19T13:45:00Z</dcterms:created>
  <dcterms:modified xsi:type="dcterms:W3CDTF">2024-02-19T13:46:00Z</dcterms:modified>
</cp:coreProperties>
</file>